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82" w:rsidRDefault="00EB5882" w:rsidP="003134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3B32" w:rsidRDefault="00EB5882" w:rsidP="00973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D4">
        <w:rPr>
          <w:rFonts w:ascii="Times New Roman" w:hAnsi="Times New Roman" w:cs="Times New Roman"/>
          <w:b/>
          <w:sz w:val="28"/>
          <w:szCs w:val="28"/>
        </w:rPr>
        <w:t>ОБОСНОВАНИЕ</w:t>
      </w:r>
      <w:r w:rsidR="00973B32">
        <w:rPr>
          <w:rFonts w:ascii="Times New Roman" w:hAnsi="Times New Roman" w:cs="Times New Roman"/>
          <w:b/>
          <w:sz w:val="28"/>
          <w:szCs w:val="28"/>
        </w:rPr>
        <w:t xml:space="preserve"> НАЧАЛЬНОЙ (МАКСИМАЛЬНОЙ) ЦЕНЫ КОНТРАКТА*</w:t>
      </w:r>
    </w:p>
    <w:p w:rsidR="00973B32" w:rsidRDefault="00973B32" w:rsidP="00973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32" w:rsidRPr="000E416B" w:rsidRDefault="00973B32" w:rsidP="00973B32">
      <w:pPr>
        <w:pStyle w:val="ConsPlusNonformat"/>
        <w:jc w:val="center"/>
        <w:rPr>
          <w:rFonts w:ascii="Times New Roman" w:hAnsi="Times New Roman" w:cs="Times New Roman"/>
          <w:b/>
          <w:i/>
          <w:color w:val="1F497D" w:themeColor="text2"/>
          <w:sz w:val="22"/>
          <w:szCs w:val="22"/>
          <w:u w:val="single"/>
        </w:rPr>
      </w:pPr>
      <w:r w:rsidRPr="000E416B">
        <w:rPr>
          <w:rStyle w:val="apple-converted-space"/>
          <w:rFonts w:ascii="Times New Roman" w:hAnsi="Times New Roman" w:cs="Times New Roman"/>
          <w:b/>
          <w:i/>
          <w:color w:val="1F497D" w:themeColor="text2"/>
          <w:sz w:val="22"/>
          <w:szCs w:val="22"/>
          <w:u w:val="single"/>
        </w:rPr>
        <w:t> </w:t>
      </w:r>
    </w:p>
    <w:p w:rsidR="00EB5882" w:rsidRPr="00973B32" w:rsidRDefault="00EB5882" w:rsidP="00973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7513"/>
      </w:tblGrid>
      <w:tr w:rsidR="00EB5882" w:rsidRPr="00EE5F0B" w:rsidTr="00D4717F">
        <w:trPr>
          <w:trHeight w:val="12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2" w:rsidRPr="00EE5F0B" w:rsidRDefault="00EB5882" w:rsidP="00D471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82" w:rsidRPr="0031343D" w:rsidRDefault="00EB5882" w:rsidP="00EB5882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43D">
              <w:rPr>
                <w:rFonts w:ascii="Times New Roman" w:hAnsi="Times New Roman" w:cs="Times New Roman"/>
                <w:sz w:val="24"/>
                <w:szCs w:val="24"/>
              </w:rPr>
              <w:t xml:space="preserve">Объект закупки: </w:t>
            </w:r>
            <w:r w:rsidRPr="0031343D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 образовательных услуг по повышению квалификации сотрудников заказчика по образовательной программе «</w:t>
            </w:r>
            <w:r w:rsidR="006E514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государственными и муниципальными закупками</w:t>
            </w:r>
            <w:r w:rsidRPr="0031343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(108</w:t>
            </w:r>
            <w:r w:rsidR="006E5140">
              <w:rPr>
                <w:rFonts w:ascii="Times New Roman" w:hAnsi="Times New Roman" w:cs="Times New Roman"/>
                <w:i/>
                <w:sz w:val="24"/>
                <w:szCs w:val="24"/>
              </w:rPr>
              <w:t>/120/24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ак. часов)</w:t>
            </w:r>
            <w:r w:rsidRPr="0031343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B5882" w:rsidRPr="0031343D" w:rsidRDefault="00EB5882" w:rsidP="00EB5882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4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слушателей: </w:t>
            </w:r>
            <w:r w:rsidR="006E5140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Pr="0031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человека;</w:t>
            </w:r>
          </w:p>
          <w:p w:rsidR="00EB5882" w:rsidRDefault="00EB5882" w:rsidP="00EB58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343D">
              <w:rPr>
                <w:rFonts w:ascii="Times New Roman" w:hAnsi="Times New Roman" w:cs="Times New Roman"/>
                <w:sz w:val="24"/>
                <w:szCs w:val="24"/>
              </w:rPr>
              <w:t xml:space="preserve">Сроки оказания услуг: </w:t>
            </w:r>
            <w:r w:rsidRPr="0031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6E5140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  <w:r w:rsidRPr="0031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6E514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1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  <w:p w:rsidR="00EB5882" w:rsidRPr="00EE5F0B" w:rsidRDefault="00EB5882" w:rsidP="00D4717F">
            <w:pPr>
              <w:spacing w:after="0" w:line="240" w:lineRule="auto"/>
              <w:ind w:right="114"/>
              <w:rPr>
                <w:sz w:val="24"/>
                <w:szCs w:val="24"/>
              </w:rPr>
            </w:pPr>
          </w:p>
        </w:tc>
      </w:tr>
      <w:tr w:rsidR="00EB5882" w:rsidRPr="00EE5F0B" w:rsidTr="00D4717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82" w:rsidRPr="00EE5F0B" w:rsidRDefault="00EB5882" w:rsidP="00973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Используемый метод определения </w:t>
            </w:r>
            <w:r w:rsidR="00973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начальной (максимальной) </w:t>
            </w:r>
            <w:r w:rsidRPr="00EE5F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 с обоснованием: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82" w:rsidRPr="006820E0" w:rsidRDefault="00EB5882" w:rsidP="00D4717F">
            <w:pPr>
              <w:pStyle w:val="a6"/>
              <w:spacing w:before="0" w:after="0"/>
              <w:ind w:left="0" w:right="114"/>
              <w:jc w:val="both"/>
              <w:rPr>
                <w:i/>
                <w:sz w:val="24"/>
              </w:rPr>
            </w:pPr>
            <w:r w:rsidRPr="006820E0">
              <w:rPr>
                <w:i/>
                <w:sz w:val="24"/>
              </w:rPr>
              <w:t>Метод сопоставимых рыночных цен (анализа рынка)</w:t>
            </w:r>
            <w:r>
              <w:rPr>
                <w:i/>
                <w:sz w:val="24"/>
              </w:rPr>
              <w:t xml:space="preserve"> в соответствии с ч. 6 ст. 22 Федерального закона от 05.04.2013 № 44-ФЗ</w:t>
            </w:r>
          </w:p>
          <w:p w:rsidR="00EB5882" w:rsidRPr="00EE5F0B" w:rsidRDefault="00EB5882" w:rsidP="00D4717F">
            <w:pPr>
              <w:pStyle w:val="a6"/>
              <w:spacing w:before="0" w:after="0"/>
              <w:ind w:left="0" w:right="114"/>
              <w:jc w:val="both"/>
              <w:rPr>
                <w:sz w:val="24"/>
              </w:rPr>
            </w:pPr>
          </w:p>
        </w:tc>
      </w:tr>
      <w:tr w:rsidR="00EB5882" w:rsidRPr="00EE5F0B" w:rsidTr="00D4717F">
        <w:trPr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82" w:rsidRPr="0026784B" w:rsidRDefault="00EB5882" w:rsidP="00973B32">
            <w:pPr>
              <w:pStyle w:val="a6"/>
              <w:spacing w:before="0" w:after="0"/>
              <w:ind w:left="0" w:right="0"/>
              <w:rPr>
                <w:sz w:val="24"/>
              </w:rPr>
            </w:pPr>
            <w:r w:rsidRPr="0026784B">
              <w:rPr>
                <w:sz w:val="24"/>
              </w:rPr>
              <w:t xml:space="preserve">Расчет </w:t>
            </w:r>
            <w:r w:rsidR="00973B32">
              <w:rPr>
                <w:sz w:val="24"/>
              </w:rPr>
              <w:t xml:space="preserve">начальной (максимальной) цены </w:t>
            </w:r>
            <w:r w:rsidRPr="0026784B">
              <w:rPr>
                <w:sz w:val="24"/>
              </w:rPr>
              <w:t>контракта</w:t>
            </w:r>
            <w:r>
              <w:rPr>
                <w:sz w:val="24"/>
              </w:rPr>
              <w:t>:</w:t>
            </w:r>
          </w:p>
        </w:tc>
      </w:tr>
      <w:tr w:rsidR="00EB5882" w:rsidRPr="00EE5F0B" w:rsidTr="00D4717F">
        <w:trPr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82" w:rsidRDefault="00EB5882" w:rsidP="00D4717F">
            <w:pPr>
              <w:pStyle w:val="a6"/>
              <w:spacing w:before="0" w:after="0"/>
              <w:ind w:left="0" w:right="0"/>
              <w:rPr>
                <w:i/>
                <w:sz w:val="24"/>
              </w:rPr>
            </w:pPr>
          </w:p>
          <w:tbl>
            <w:tblPr>
              <w:tblStyle w:val="a7"/>
              <w:tblW w:w="9167" w:type="dxa"/>
              <w:jc w:val="center"/>
              <w:tblLayout w:type="fixed"/>
              <w:tblLook w:val="04A0"/>
            </w:tblPr>
            <w:tblGrid>
              <w:gridCol w:w="440"/>
              <w:gridCol w:w="2631"/>
              <w:gridCol w:w="851"/>
              <w:gridCol w:w="1301"/>
              <w:gridCol w:w="1172"/>
              <w:gridCol w:w="992"/>
              <w:gridCol w:w="1780"/>
            </w:tblGrid>
            <w:tr w:rsidR="00EB5882" w:rsidRPr="0026784B" w:rsidTr="006E5140">
              <w:trPr>
                <w:jc w:val="center"/>
              </w:trPr>
              <w:tc>
                <w:tcPr>
                  <w:tcW w:w="440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631" w:type="dxa"/>
                </w:tcPr>
                <w:p w:rsidR="00EB5882" w:rsidRPr="008F0EE9" w:rsidRDefault="00EB5882" w:rsidP="00D4717F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Название курса повышения квалификации</w:t>
                  </w:r>
                  <w:r w:rsidR="008F0EE9" w:rsidRPr="008F0EE9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/ </w:t>
                  </w:r>
                  <w:r w:rsidR="008F0EE9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851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Объем, час</w:t>
                  </w:r>
                </w:p>
              </w:tc>
              <w:tc>
                <w:tcPr>
                  <w:tcW w:w="1301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Стоимость курса, руб.</w:t>
                  </w:r>
                </w:p>
              </w:tc>
              <w:tc>
                <w:tcPr>
                  <w:tcW w:w="1172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Стоимость одного часа обучения, руб.</w:t>
                  </w:r>
                </w:p>
              </w:tc>
              <w:tc>
                <w:tcPr>
                  <w:tcW w:w="992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Форма обучения</w:t>
                  </w:r>
                </w:p>
              </w:tc>
              <w:tc>
                <w:tcPr>
                  <w:tcW w:w="1780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Ссылка на сайт, на котором размещена информация о стоимости</w:t>
                  </w:r>
                </w:p>
              </w:tc>
            </w:tr>
            <w:tr w:rsidR="00EB5882" w:rsidRPr="0026784B" w:rsidTr="006E5140">
              <w:trPr>
                <w:trHeight w:val="811"/>
                <w:jc w:val="center"/>
              </w:trPr>
              <w:tc>
                <w:tcPr>
                  <w:tcW w:w="440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631" w:type="dxa"/>
                </w:tcPr>
                <w:p w:rsidR="00EB5882" w:rsidRPr="008F0EE9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Управление государственными (муниципальными) закупками в соответствии с 44-ФЗ от 05.04.2013</w:t>
                  </w:r>
                  <w:r w:rsidR="008F0EE9" w:rsidRPr="008F0EE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/ ________________</w:t>
                  </w:r>
                </w:p>
              </w:tc>
              <w:tc>
                <w:tcPr>
                  <w:tcW w:w="851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301" w:type="dxa"/>
                </w:tcPr>
                <w:p w:rsidR="00EB5882" w:rsidRPr="0026784B" w:rsidRDefault="006E5140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20</w:t>
                  </w:r>
                  <w:r w:rsidR="00EB5882"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1172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498,61</w:t>
                  </w:r>
                </w:p>
              </w:tc>
              <w:tc>
                <w:tcPr>
                  <w:tcW w:w="992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 xml:space="preserve">Очная </w:t>
                  </w:r>
                </w:p>
              </w:tc>
              <w:tc>
                <w:tcPr>
                  <w:tcW w:w="1780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http://</w:t>
                  </w: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www.</w:t>
                  </w: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______________________</w:t>
                  </w: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/</w:t>
                  </w:r>
                </w:p>
              </w:tc>
            </w:tr>
            <w:tr w:rsidR="00EB5882" w:rsidRPr="0026784B" w:rsidTr="006E5140">
              <w:trPr>
                <w:trHeight w:val="598"/>
                <w:jc w:val="center"/>
              </w:trPr>
              <w:tc>
                <w:tcPr>
                  <w:tcW w:w="440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631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Управление государственными и муниципальными закупками</w:t>
                  </w:r>
                  <w:r w:rsidR="008F0EE9" w:rsidRPr="008F0EE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/ ________________</w:t>
                  </w:r>
                </w:p>
              </w:tc>
              <w:tc>
                <w:tcPr>
                  <w:tcW w:w="851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301" w:type="dxa"/>
                </w:tcPr>
                <w:p w:rsidR="00EB5882" w:rsidRPr="0026784B" w:rsidRDefault="006E5140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8600</w:t>
                  </w:r>
                </w:p>
              </w:tc>
              <w:tc>
                <w:tcPr>
                  <w:tcW w:w="1172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554,16</w:t>
                  </w:r>
                </w:p>
              </w:tc>
              <w:tc>
                <w:tcPr>
                  <w:tcW w:w="992" w:type="dxa"/>
                </w:tcPr>
                <w:p w:rsidR="00EB5882" w:rsidRPr="0026784B" w:rsidRDefault="006E5140" w:rsidP="00D4717F">
                  <w:pP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заочно</w:t>
                  </w:r>
                </w:p>
              </w:tc>
              <w:tc>
                <w:tcPr>
                  <w:tcW w:w="1780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http://</w:t>
                  </w: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www.</w:t>
                  </w: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______________________</w:t>
                  </w: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/</w:t>
                  </w:r>
                </w:p>
              </w:tc>
            </w:tr>
            <w:tr w:rsidR="00EB5882" w:rsidRPr="0026784B" w:rsidTr="006E5140">
              <w:trPr>
                <w:jc w:val="center"/>
              </w:trPr>
              <w:tc>
                <w:tcPr>
                  <w:tcW w:w="440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2631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Новое в законодательстве Российской Федерации (федеральные законы №  223-ФЗ от 18.07.2011,  44-ФЗ от 05.04.2013, 41-ФЗ от 05.04.2013 и 252-ФЗ от .07.08.2013; Постановления Правительства РФ и другие подзаконные акты)</w:t>
                  </w:r>
                  <w:r w:rsidR="008F0EE9" w:rsidRPr="008F0EE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/ ________________</w:t>
                  </w:r>
                </w:p>
              </w:tc>
              <w:tc>
                <w:tcPr>
                  <w:tcW w:w="851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301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16 500</w:t>
                  </w:r>
                </w:p>
              </w:tc>
              <w:tc>
                <w:tcPr>
                  <w:tcW w:w="1172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412,5</w:t>
                  </w:r>
                </w:p>
              </w:tc>
              <w:tc>
                <w:tcPr>
                  <w:tcW w:w="992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 xml:space="preserve">Очная </w:t>
                  </w:r>
                </w:p>
              </w:tc>
              <w:tc>
                <w:tcPr>
                  <w:tcW w:w="1780" w:type="dxa"/>
                </w:tcPr>
                <w:p w:rsidR="00EB5882" w:rsidRPr="0026784B" w:rsidRDefault="00EB5882" w:rsidP="00D4717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http://</w:t>
                  </w: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5C69B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.</w:t>
                  </w:r>
                  <w:r w:rsidRPr="0026784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______________________</w:t>
                  </w:r>
                  <w:r w:rsidRPr="005C69B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EB5882" w:rsidRDefault="00EB5882" w:rsidP="00D4717F">
            <w:pPr>
              <w:pStyle w:val="a6"/>
              <w:spacing w:before="0" w:after="0"/>
              <w:ind w:left="0" w:right="0"/>
              <w:rPr>
                <w:i/>
                <w:sz w:val="24"/>
              </w:rPr>
            </w:pP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21D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использовалась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E3521D">
              <w:rPr>
                <w:rFonts w:ascii="Times New Roman" w:hAnsi="Times New Roman" w:cs="Times New Roman"/>
                <w:sz w:val="24"/>
                <w:szCs w:val="24"/>
              </w:rPr>
              <w:t xml:space="preserve"> одного часа обучения среди аналогичных дополнительных образовательных программ, корректирующие коэффициенты и индексы не применялись.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однородности совокупности значений выявленных цен стоимости одного часа обучения, используемых в расчете НМЦК, определен коэффициент вариации. 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вариации цены определялся по следующей формуле: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1208405" cy="4216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- коэффициент вариации;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90040" cy="540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квадратичное отклонение;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222885"/>
                  <wp:effectExtent l="0" t="0" r="127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цена единицы товара, работы, услуги, указанная в источнике с номером i;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&lt;ц&gt; - средняя арифметическая величина цены единицы товара, работы, услуги;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- количество значений, используемых в расчете.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BD" w:rsidRPr="00C9127A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A">
              <w:rPr>
                <w:rFonts w:ascii="Times New Roman" w:hAnsi="Times New Roman" w:cs="Times New Roman"/>
                <w:sz w:val="24"/>
                <w:szCs w:val="24"/>
              </w:rPr>
              <w:t>Коэффициент вариации (</w:t>
            </w:r>
            <w:r w:rsidRPr="00C91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9127A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C69BD" w:rsidRPr="00E3521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 методом сопоставимых рыночных цен (анализа рынка) определялась по формуле: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1621790" cy="3975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675640" cy="222885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НМЦК, определяемая методом сопоставимых рыночных цен (анализа рынка);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- количество (объем) закупаемого товара (работы, услуги);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- количество значений, используемых в расчете;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номер источника ценовой информации;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51130" cy="222885"/>
                  <wp:effectExtent l="0" t="0" r="127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цена единицы </w:t>
            </w:r>
            <w:r w:rsidRPr="00E3521D">
              <w:rPr>
                <w:rFonts w:ascii="Times New Roman" w:hAnsi="Times New Roman" w:cs="Times New Roman"/>
                <w:sz w:val="24"/>
              </w:rPr>
              <w:t>стоимости одного часа обучения среди аналогичных дополнит</w:t>
            </w:r>
            <w:r>
              <w:rPr>
                <w:rFonts w:ascii="Times New Roman" w:hAnsi="Times New Roman" w:cs="Times New Roman"/>
                <w:sz w:val="24"/>
              </w:rPr>
              <w:t>ельных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9BD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BD" w:rsidRPr="006C772F" w:rsidRDefault="005C69BD" w:rsidP="005C69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675640" cy="222885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_________________________________________________________</w:t>
            </w:r>
            <w:bookmarkStart w:id="0" w:name="_GoBack"/>
            <w:bookmarkEnd w:id="0"/>
          </w:p>
          <w:p w:rsidR="00EB5882" w:rsidRPr="00205FE9" w:rsidRDefault="00EB5882" w:rsidP="00D4717F">
            <w:pPr>
              <w:pStyle w:val="a6"/>
              <w:spacing w:before="0" w:after="0"/>
              <w:ind w:left="0" w:right="0"/>
              <w:rPr>
                <w:i/>
                <w:sz w:val="24"/>
              </w:rPr>
            </w:pPr>
          </w:p>
        </w:tc>
      </w:tr>
      <w:tr w:rsidR="00EB5882" w:rsidRPr="00EE5F0B" w:rsidTr="00D4717F">
        <w:trPr>
          <w:cantSplit/>
          <w:trHeight w:val="639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82" w:rsidRPr="00EE5F0B" w:rsidRDefault="00EB5882" w:rsidP="00D471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F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Дата подготовк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обоснования </w:t>
            </w:r>
            <w:r w:rsidR="00973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начальной (максимальной)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цены контракта: </w:t>
            </w:r>
            <w:r w:rsidRPr="00EB58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28.03.2014</w:t>
            </w:r>
          </w:p>
        </w:tc>
      </w:tr>
    </w:tbl>
    <w:p w:rsidR="00EB5882" w:rsidRPr="00EE5F0B" w:rsidRDefault="00EB5882" w:rsidP="00EB5882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B5882" w:rsidRPr="00EE5F0B" w:rsidRDefault="00EB5882" w:rsidP="00EB5882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B5882" w:rsidRPr="00EE5F0B" w:rsidRDefault="00EB5882" w:rsidP="00EB5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Работник контрактной службы</w:t>
      </w:r>
      <w:r>
        <w:rPr>
          <w:rFonts w:ascii="Times New Roman" w:hAnsi="Times New Roman" w:cs="Times New Roman"/>
          <w:sz w:val="24"/>
          <w:szCs w:val="24"/>
        </w:rPr>
        <w:br/>
      </w:r>
      <w:r w:rsidRPr="00EE5F0B">
        <w:rPr>
          <w:rFonts w:ascii="Times New Roman" w:hAnsi="Times New Roman" w:cs="Times New Roman"/>
          <w:sz w:val="24"/>
          <w:szCs w:val="24"/>
        </w:rPr>
        <w:t>/контрактныйуправляющий:</w:t>
      </w:r>
    </w:p>
    <w:p w:rsidR="00EB5882" w:rsidRPr="00EE5F0B" w:rsidRDefault="00EB5882" w:rsidP="00EB5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>_________________________(________________________)</w:t>
      </w:r>
    </w:p>
    <w:p w:rsidR="00EB5882" w:rsidRPr="00EE5F0B" w:rsidRDefault="00EB5882" w:rsidP="00EB5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F0B">
        <w:rPr>
          <w:rFonts w:ascii="Times New Roman" w:hAnsi="Times New Roman" w:cs="Times New Roman"/>
          <w:sz w:val="24"/>
          <w:szCs w:val="24"/>
        </w:rPr>
        <w:t xml:space="preserve">    (подпись)     (расшифровка подписи)</w:t>
      </w:r>
    </w:p>
    <w:p w:rsidR="00EB5882" w:rsidRPr="00EE5F0B" w:rsidRDefault="00EB5882" w:rsidP="00EB5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882" w:rsidRDefault="00EB5882" w:rsidP="00EB5882"/>
    <w:p w:rsidR="00EB5882" w:rsidRDefault="00EB5882" w:rsidP="00EB5882"/>
    <w:p w:rsidR="00EB5882" w:rsidRDefault="00EB5882" w:rsidP="00EB5882"/>
    <w:p w:rsidR="00EB5882" w:rsidRDefault="00EB5882" w:rsidP="00EB5882"/>
    <w:p w:rsidR="00EB5882" w:rsidRDefault="00EB5882" w:rsidP="003134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2CF" w:rsidRPr="00EE5F0B" w:rsidRDefault="009062CF" w:rsidP="0075502D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5502D" w:rsidRPr="00EE5F0B" w:rsidRDefault="0075502D" w:rsidP="0075502D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5502D" w:rsidRPr="00EE5F0B" w:rsidRDefault="0075502D" w:rsidP="0075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4F" w:rsidRDefault="003E534F"/>
    <w:p w:rsidR="00C41279" w:rsidRDefault="00C41279"/>
    <w:p w:rsidR="00C41279" w:rsidRDefault="00C41279"/>
    <w:p w:rsidR="00C41279" w:rsidRDefault="00C41279"/>
    <w:sectPr w:rsidR="00C41279" w:rsidSect="0031343D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3F" w:rsidRDefault="00C8033F" w:rsidP="0075502D">
      <w:pPr>
        <w:spacing w:after="0" w:line="240" w:lineRule="auto"/>
      </w:pPr>
      <w:r>
        <w:separator/>
      </w:r>
    </w:p>
  </w:endnote>
  <w:endnote w:type="continuationSeparator" w:id="1">
    <w:p w:rsidR="00C8033F" w:rsidRDefault="00C8033F" w:rsidP="0075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3F" w:rsidRDefault="00C8033F" w:rsidP="0075502D">
      <w:pPr>
        <w:spacing w:after="0" w:line="240" w:lineRule="auto"/>
      </w:pPr>
      <w:r>
        <w:separator/>
      </w:r>
    </w:p>
  </w:footnote>
  <w:footnote w:type="continuationSeparator" w:id="1">
    <w:p w:rsidR="00C8033F" w:rsidRDefault="00C8033F" w:rsidP="0075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F5E"/>
    <w:multiLevelType w:val="hybridMultilevel"/>
    <w:tmpl w:val="A8567B04"/>
    <w:lvl w:ilvl="0" w:tplc="8CC28E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02D"/>
    <w:rsid w:val="00002726"/>
    <w:rsid w:val="00004D3C"/>
    <w:rsid w:val="00004D9C"/>
    <w:rsid w:val="00015330"/>
    <w:rsid w:val="00015427"/>
    <w:rsid w:val="00021B81"/>
    <w:rsid w:val="00023CAA"/>
    <w:rsid w:val="000270D7"/>
    <w:rsid w:val="00027D8A"/>
    <w:rsid w:val="000352BE"/>
    <w:rsid w:val="0003539B"/>
    <w:rsid w:val="0004233A"/>
    <w:rsid w:val="00046D0E"/>
    <w:rsid w:val="0005017C"/>
    <w:rsid w:val="00052EBB"/>
    <w:rsid w:val="00054987"/>
    <w:rsid w:val="00054B3E"/>
    <w:rsid w:val="00056521"/>
    <w:rsid w:val="00061E56"/>
    <w:rsid w:val="0006217C"/>
    <w:rsid w:val="00064CBC"/>
    <w:rsid w:val="00065A35"/>
    <w:rsid w:val="00070053"/>
    <w:rsid w:val="0007221D"/>
    <w:rsid w:val="000723C0"/>
    <w:rsid w:val="00073051"/>
    <w:rsid w:val="000823B7"/>
    <w:rsid w:val="00084B23"/>
    <w:rsid w:val="00084D0F"/>
    <w:rsid w:val="000865A6"/>
    <w:rsid w:val="000865C5"/>
    <w:rsid w:val="00086933"/>
    <w:rsid w:val="00087DF8"/>
    <w:rsid w:val="00097F24"/>
    <w:rsid w:val="000A28F8"/>
    <w:rsid w:val="000A3A7D"/>
    <w:rsid w:val="000A7B62"/>
    <w:rsid w:val="000C131E"/>
    <w:rsid w:val="000C3BAE"/>
    <w:rsid w:val="000C6363"/>
    <w:rsid w:val="000C6A1C"/>
    <w:rsid w:val="000C7201"/>
    <w:rsid w:val="000D49D6"/>
    <w:rsid w:val="000E2D53"/>
    <w:rsid w:val="000E7F5B"/>
    <w:rsid w:val="000F22F2"/>
    <w:rsid w:val="000F74DF"/>
    <w:rsid w:val="0010081A"/>
    <w:rsid w:val="00100F0E"/>
    <w:rsid w:val="0010750D"/>
    <w:rsid w:val="0011653E"/>
    <w:rsid w:val="00121E9B"/>
    <w:rsid w:val="00124BD6"/>
    <w:rsid w:val="00132332"/>
    <w:rsid w:val="001344CF"/>
    <w:rsid w:val="001348CB"/>
    <w:rsid w:val="00135EBB"/>
    <w:rsid w:val="00136B41"/>
    <w:rsid w:val="00142B51"/>
    <w:rsid w:val="00142BDE"/>
    <w:rsid w:val="00144DE5"/>
    <w:rsid w:val="001453E2"/>
    <w:rsid w:val="00146B05"/>
    <w:rsid w:val="0015469C"/>
    <w:rsid w:val="001550E7"/>
    <w:rsid w:val="00155AD6"/>
    <w:rsid w:val="00156663"/>
    <w:rsid w:val="00160A18"/>
    <w:rsid w:val="00175221"/>
    <w:rsid w:val="001826ED"/>
    <w:rsid w:val="001A159F"/>
    <w:rsid w:val="001A3CEF"/>
    <w:rsid w:val="001A5AE0"/>
    <w:rsid w:val="001A70D0"/>
    <w:rsid w:val="001B03FE"/>
    <w:rsid w:val="001B179B"/>
    <w:rsid w:val="001B2216"/>
    <w:rsid w:val="001B6F5C"/>
    <w:rsid w:val="001C3E45"/>
    <w:rsid w:val="001C5B8D"/>
    <w:rsid w:val="001D06C3"/>
    <w:rsid w:val="001D37EA"/>
    <w:rsid w:val="001D74BD"/>
    <w:rsid w:val="001F18E8"/>
    <w:rsid w:val="001F274E"/>
    <w:rsid w:val="001F4DE9"/>
    <w:rsid w:val="002020A7"/>
    <w:rsid w:val="0020543A"/>
    <w:rsid w:val="002069BA"/>
    <w:rsid w:val="00213CDA"/>
    <w:rsid w:val="00225F17"/>
    <w:rsid w:val="0022716E"/>
    <w:rsid w:val="00232271"/>
    <w:rsid w:val="00234ED6"/>
    <w:rsid w:val="00236128"/>
    <w:rsid w:val="002454C2"/>
    <w:rsid w:val="0025661A"/>
    <w:rsid w:val="00261362"/>
    <w:rsid w:val="0026784B"/>
    <w:rsid w:val="00270621"/>
    <w:rsid w:val="0027152B"/>
    <w:rsid w:val="00280A1E"/>
    <w:rsid w:val="00290B7D"/>
    <w:rsid w:val="002948C1"/>
    <w:rsid w:val="00295869"/>
    <w:rsid w:val="0029588B"/>
    <w:rsid w:val="002964C0"/>
    <w:rsid w:val="0029680D"/>
    <w:rsid w:val="002A4B8B"/>
    <w:rsid w:val="002B1265"/>
    <w:rsid w:val="002B24D6"/>
    <w:rsid w:val="002B43F6"/>
    <w:rsid w:val="002D195C"/>
    <w:rsid w:val="002D3480"/>
    <w:rsid w:val="002E0E62"/>
    <w:rsid w:val="002E24C0"/>
    <w:rsid w:val="002E6F22"/>
    <w:rsid w:val="002E721F"/>
    <w:rsid w:val="002F3486"/>
    <w:rsid w:val="002F6918"/>
    <w:rsid w:val="00302B34"/>
    <w:rsid w:val="00310D79"/>
    <w:rsid w:val="00311632"/>
    <w:rsid w:val="00312100"/>
    <w:rsid w:val="0031343D"/>
    <w:rsid w:val="0031617A"/>
    <w:rsid w:val="003175A9"/>
    <w:rsid w:val="00330935"/>
    <w:rsid w:val="00330EAF"/>
    <w:rsid w:val="0033419F"/>
    <w:rsid w:val="0033428A"/>
    <w:rsid w:val="0034017A"/>
    <w:rsid w:val="00344E5F"/>
    <w:rsid w:val="00352524"/>
    <w:rsid w:val="003546C3"/>
    <w:rsid w:val="0036101B"/>
    <w:rsid w:val="00377BA3"/>
    <w:rsid w:val="00384890"/>
    <w:rsid w:val="00386166"/>
    <w:rsid w:val="00393D17"/>
    <w:rsid w:val="003A028D"/>
    <w:rsid w:val="003A55B8"/>
    <w:rsid w:val="003B0253"/>
    <w:rsid w:val="003C0B84"/>
    <w:rsid w:val="003C1A45"/>
    <w:rsid w:val="003C45E1"/>
    <w:rsid w:val="003C4F58"/>
    <w:rsid w:val="003C58C1"/>
    <w:rsid w:val="003C6318"/>
    <w:rsid w:val="003C7109"/>
    <w:rsid w:val="003C7501"/>
    <w:rsid w:val="003D027F"/>
    <w:rsid w:val="003D0D1E"/>
    <w:rsid w:val="003D4334"/>
    <w:rsid w:val="003D43FC"/>
    <w:rsid w:val="003D6E86"/>
    <w:rsid w:val="003E0651"/>
    <w:rsid w:val="003E10FA"/>
    <w:rsid w:val="003E1A04"/>
    <w:rsid w:val="003E1EE6"/>
    <w:rsid w:val="003E2DA9"/>
    <w:rsid w:val="003E4B68"/>
    <w:rsid w:val="003E534F"/>
    <w:rsid w:val="003E60DC"/>
    <w:rsid w:val="003F2BF1"/>
    <w:rsid w:val="003F3AE4"/>
    <w:rsid w:val="00402DD9"/>
    <w:rsid w:val="00403818"/>
    <w:rsid w:val="0040771A"/>
    <w:rsid w:val="00412C14"/>
    <w:rsid w:val="0041602C"/>
    <w:rsid w:val="0041641E"/>
    <w:rsid w:val="004202B1"/>
    <w:rsid w:val="00420645"/>
    <w:rsid w:val="004279FF"/>
    <w:rsid w:val="00432240"/>
    <w:rsid w:val="00437290"/>
    <w:rsid w:val="00437569"/>
    <w:rsid w:val="00442DB8"/>
    <w:rsid w:val="00443EE0"/>
    <w:rsid w:val="004602EE"/>
    <w:rsid w:val="00460821"/>
    <w:rsid w:val="00466911"/>
    <w:rsid w:val="0047456E"/>
    <w:rsid w:val="004756AE"/>
    <w:rsid w:val="0048350E"/>
    <w:rsid w:val="00485671"/>
    <w:rsid w:val="004A6AF8"/>
    <w:rsid w:val="004B272A"/>
    <w:rsid w:val="004B3F3C"/>
    <w:rsid w:val="004C1155"/>
    <w:rsid w:val="004C5AE5"/>
    <w:rsid w:val="004D7A53"/>
    <w:rsid w:val="004E3452"/>
    <w:rsid w:val="004F3A5C"/>
    <w:rsid w:val="004F5444"/>
    <w:rsid w:val="005023E5"/>
    <w:rsid w:val="0050315A"/>
    <w:rsid w:val="00510883"/>
    <w:rsid w:val="0051181D"/>
    <w:rsid w:val="005118E2"/>
    <w:rsid w:val="005124CF"/>
    <w:rsid w:val="0051510F"/>
    <w:rsid w:val="00543711"/>
    <w:rsid w:val="00544E41"/>
    <w:rsid w:val="005523EA"/>
    <w:rsid w:val="00554569"/>
    <w:rsid w:val="0057017D"/>
    <w:rsid w:val="0057251A"/>
    <w:rsid w:val="0057588E"/>
    <w:rsid w:val="0058127F"/>
    <w:rsid w:val="005838B9"/>
    <w:rsid w:val="00590D1D"/>
    <w:rsid w:val="00592D20"/>
    <w:rsid w:val="005A0BE4"/>
    <w:rsid w:val="005A514B"/>
    <w:rsid w:val="005A560F"/>
    <w:rsid w:val="005A5DF0"/>
    <w:rsid w:val="005A704F"/>
    <w:rsid w:val="005A7E30"/>
    <w:rsid w:val="005C3122"/>
    <w:rsid w:val="005C69BD"/>
    <w:rsid w:val="005D1AA3"/>
    <w:rsid w:val="005D2658"/>
    <w:rsid w:val="005D530C"/>
    <w:rsid w:val="005D6BFE"/>
    <w:rsid w:val="005E4537"/>
    <w:rsid w:val="005E4E87"/>
    <w:rsid w:val="005E6C28"/>
    <w:rsid w:val="005F0912"/>
    <w:rsid w:val="005F5921"/>
    <w:rsid w:val="005F61A9"/>
    <w:rsid w:val="00606368"/>
    <w:rsid w:val="006070A3"/>
    <w:rsid w:val="0061258A"/>
    <w:rsid w:val="006140A3"/>
    <w:rsid w:val="0061793D"/>
    <w:rsid w:val="00626812"/>
    <w:rsid w:val="006276F9"/>
    <w:rsid w:val="0064346B"/>
    <w:rsid w:val="0064376B"/>
    <w:rsid w:val="006454B2"/>
    <w:rsid w:val="00645556"/>
    <w:rsid w:val="0065163A"/>
    <w:rsid w:val="00652863"/>
    <w:rsid w:val="00654860"/>
    <w:rsid w:val="00655C87"/>
    <w:rsid w:val="00665299"/>
    <w:rsid w:val="00665F46"/>
    <w:rsid w:val="00667FF6"/>
    <w:rsid w:val="00673BAB"/>
    <w:rsid w:val="006852A6"/>
    <w:rsid w:val="00693882"/>
    <w:rsid w:val="006A2175"/>
    <w:rsid w:val="006A460E"/>
    <w:rsid w:val="006A5D57"/>
    <w:rsid w:val="006B4D9B"/>
    <w:rsid w:val="006B5E87"/>
    <w:rsid w:val="006D3BC8"/>
    <w:rsid w:val="006E0B2C"/>
    <w:rsid w:val="006E0F81"/>
    <w:rsid w:val="006E2A1E"/>
    <w:rsid w:val="006E5140"/>
    <w:rsid w:val="006F005D"/>
    <w:rsid w:val="006F087F"/>
    <w:rsid w:val="00712364"/>
    <w:rsid w:val="007177F5"/>
    <w:rsid w:val="00724796"/>
    <w:rsid w:val="007278CC"/>
    <w:rsid w:val="007412E4"/>
    <w:rsid w:val="00750454"/>
    <w:rsid w:val="00751C95"/>
    <w:rsid w:val="0075502D"/>
    <w:rsid w:val="007608BE"/>
    <w:rsid w:val="00764C59"/>
    <w:rsid w:val="00767C9F"/>
    <w:rsid w:val="007805CB"/>
    <w:rsid w:val="00781F2A"/>
    <w:rsid w:val="00787BDC"/>
    <w:rsid w:val="007971FA"/>
    <w:rsid w:val="007A0BB5"/>
    <w:rsid w:val="007A65FF"/>
    <w:rsid w:val="007A7F88"/>
    <w:rsid w:val="007B2313"/>
    <w:rsid w:val="007B3487"/>
    <w:rsid w:val="007B6AE6"/>
    <w:rsid w:val="007B715F"/>
    <w:rsid w:val="007C0D16"/>
    <w:rsid w:val="007D1AC8"/>
    <w:rsid w:val="007D53A0"/>
    <w:rsid w:val="007E1CED"/>
    <w:rsid w:val="007E2BB5"/>
    <w:rsid w:val="007E3A8B"/>
    <w:rsid w:val="007F1729"/>
    <w:rsid w:val="008044CC"/>
    <w:rsid w:val="00812B1E"/>
    <w:rsid w:val="00812B40"/>
    <w:rsid w:val="00817906"/>
    <w:rsid w:val="00820A13"/>
    <w:rsid w:val="00820C1C"/>
    <w:rsid w:val="008219A3"/>
    <w:rsid w:val="0082385D"/>
    <w:rsid w:val="0082505E"/>
    <w:rsid w:val="00827045"/>
    <w:rsid w:val="008278C2"/>
    <w:rsid w:val="00834A0E"/>
    <w:rsid w:val="0084040F"/>
    <w:rsid w:val="008414D4"/>
    <w:rsid w:val="00843918"/>
    <w:rsid w:val="00843C5B"/>
    <w:rsid w:val="00844794"/>
    <w:rsid w:val="00850F9A"/>
    <w:rsid w:val="00861B15"/>
    <w:rsid w:val="00862A18"/>
    <w:rsid w:val="008769B2"/>
    <w:rsid w:val="0089173A"/>
    <w:rsid w:val="008921C0"/>
    <w:rsid w:val="00892A65"/>
    <w:rsid w:val="00895BB0"/>
    <w:rsid w:val="008A53CD"/>
    <w:rsid w:val="008A5CBA"/>
    <w:rsid w:val="008B22BF"/>
    <w:rsid w:val="008B3EB2"/>
    <w:rsid w:val="008C31E9"/>
    <w:rsid w:val="008C50A5"/>
    <w:rsid w:val="008C6F11"/>
    <w:rsid w:val="008D3F98"/>
    <w:rsid w:val="008D77BF"/>
    <w:rsid w:val="008E0E7A"/>
    <w:rsid w:val="008E5A0C"/>
    <w:rsid w:val="008E6FCA"/>
    <w:rsid w:val="008F0EE9"/>
    <w:rsid w:val="008F5082"/>
    <w:rsid w:val="008F6866"/>
    <w:rsid w:val="00902183"/>
    <w:rsid w:val="00903F97"/>
    <w:rsid w:val="009062CF"/>
    <w:rsid w:val="009126F7"/>
    <w:rsid w:val="0092063C"/>
    <w:rsid w:val="00920ECB"/>
    <w:rsid w:val="00924E9B"/>
    <w:rsid w:val="00927194"/>
    <w:rsid w:val="00933B1B"/>
    <w:rsid w:val="00943064"/>
    <w:rsid w:val="00953616"/>
    <w:rsid w:val="00954243"/>
    <w:rsid w:val="0095740F"/>
    <w:rsid w:val="009600A2"/>
    <w:rsid w:val="00967F22"/>
    <w:rsid w:val="00967F9C"/>
    <w:rsid w:val="00973428"/>
    <w:rsid w:val="00973B32"/>
    <w:rsid w:val="00982D54"/>
    <w:rsid w:val="00990C37"/>
    <w:rsid w:val="009938F1"/>
    <w:rsid w:val="00995E54"/>
    <w:rsid w:val="009A20B1"/>
    <w:rsid w:val="009C2413"/>
    <w:rsid w:val="009C2BF1"/>
    <w:rsid w:val="009D0CD6"/>
    <w:rsid w:val="009D4C71"/>
    <w:rsid w:val="009E4E3C"/>
    <w:rsid w:val="009E5512"/>
    <w:rsid w:val="009E558F"/>
    <w:rsid w:val="009F0123"/>
    <w:rsid w:val="009F0820"/>
    <w:rsid w:val="00A04007"/>
    <w:rsid w:val="00A0635D"/>
    <w:rsid w:val="00A06B8A"/>
    <w:rsid w:val="00A171B9"/>
    <w:rsid w:val="00A4006D"/>
    <w:rsid w:val="00A43047"/>
    <w:rsid w:val="00A454F2"/>
    <w:rsid w:val="00A717DF"/>
    <w:rsid w:val="00A73248"/>
    <w:rsid w:val="00A7617B"/>
    <w:rsid w:val="00A76475"/>
    <w:rsid w:val="00A77F24"/>
    <w:rsid w:val="00A82FBE"/>
    <w:rsid w:val="00A8499D"/>
    <w:rsid w:val="00A93834"/>
    <w:rsid w:val="00A978C0"/>
    <w:rsid w:val="00AA0FF2"/>
    <w:rsid w:val="00AB2119"/>
    <w:rsid w:val="00AB4CD7"/>
    <w:rsid w:val="00AE1F36"/>
    <w:rsid w:val="00AE2334"/>
    <w:rsid w:val="00AE26D4"/>
    <w:rsid w:val="00AF1BBB"/>
    <w:rsid w:val="00AF54D7"/>
    <w:rsid w:val="00AF71D9"/>
    <w:rsid w:val="00B06977"/>
    <w:rsid w:val="00B106FA"/>
    <w:rsid w:val="00B1158B"/>
    <w:rsid w:val="00B130EC"/>
    <w:rsid w:val="00B23715"/>
    <w:rsid w:val="00B2381B"/>
    <w:rsid w:val="00B25E45"/>
    <w:rsid w:val="00B36BD8"/>
    <w:rsid w:val="00B403D2"/>
    <w:rsid w:val="00B435F3"/>
    <w:rsid w:val="00B809BC"/>
    <w:rsid w:val="00B8362E"/>
    <w:rsid w:val="00B83D90"/>
    <w:rsid w:val="00B90EFE"/>
    <w:rsid w:val="00B924F7"/>
    <w:rsid w:val="00BA470C"/>
    <w:rsid w:val="00BA4D94"/>
    <w:rsid w:val="00BA60FB"/>
    <w:rsid w:val="00BC20D9"/>
    <w:rsid w:val="00BC5AAB"/>
    <w:rsid w:val="00BD4FE8"/>
    <w:rsid w:val="00BD5137"/>
    <w:rsid w:val="00BD7CF9"/>
    <w:rsid w:val="00BE1E56"/>
    <w:rsid w:val="00BE4B37"/>
    <w:rsid w:val="00BE5964"/>
    <w:rsid w:val="00BE78E9"/>
    <w:rsid w:val="00BF2C3C"/>
    <w:rsid w:val="00BF3062"/>
    <w:rsid w:val="00C0654C"/>
    <w:rsid w:val="00C11D3E"/>
    <w:rsid w:val="00C13E10"/>
    <w:rsid w:val="00C14EB7"/>
    <w:rsid w:val="00C15787"/>
    <w:rsid w:val="00C21848"/>
    <w:rsid w:val="00C30C47"/>
    <w:rsid w:val="00C30C68"/>
    <w:rsid w:val="00C40645"/>
    <w:rsid w:val="00C41279"/>
    <w:rsid w:val="00C41AC9"/>
    <w:rsid w:val="00C502BD"/>
    <w:rsid w:val="00C55F4D"/>
    <w:rsid w:val="00C57B4D"/>
    <w:rsid w:val="00C664DB"/>
    <w:rsid w:val="00C725AE"/>
    <w:rsid w:val="00C744A0"/>
    <w:rsid w:val="00C7638A"/>
    <w:rsid w:val="00C8033F"/>
    <w:rsid w:val="00C84063"/>
    <w:rsid w:val="00C84B09"/>
    <w:rsid w:val="00C87B8F"/>
    <w:rsid w:val="00C87E84"/>
    <w:rsid w:val="00C94BB7"/>
    <w:rsid w:val="00CA006D"/>
    <w:rsid w:val="00CA1140"/>
    <w:rsid w:val="00CA2233"/>
    <w:rsid w:val="00CA70A0"/>
    <w:rsid w:val="00CB21D8"/>
    <w:rsid w:val="00CB2644"/>
    <w:rsid w:val="00CB2BC0"/>
    <w:rsid w:val="00CB4901"/>
    <w:rsid w:val="00CB7954"/>
    <w:rsid w:val="00CD221B"/>
    <w:rsid w:val="00CD5001"/>
    <w:rsid w:val="00CD7A02"/>
    <w:rsid w:val="00CE0A15"/>
    <w:rsid w:val="00CE1476"/>
    <w:rsid w:val="00CE5E7C"/>
    <w:rsid w:val="00CF3639"/>
    <w:rsid w:val="00CF5408"/>
    <w:rsid w:val="00D062AD"/>
    <w:rsid w:val="00D12EC0"/>
    <w:rsid w:val="00D137E4"/>
    <w:rsid w:val="00D16F9F"/>
    <w:rsid w:val="00D2010F"/>
    <w:rsid w:val="00D21A4B"/>
    <w:rsid w:val="00D24353"/>
    <w:rsid w:val="00D25053"/>
    <w:rsid w:val="00D30FF5"/>
    <w:rsid w:val="00D3234B"/>
    <w:rsid w:val="00D4103D"/>
    <w:rsid w:val="00D453FB"/>
    <w:rsid w:val="00D46F13"/>
    <w:rsid w:val="00D556E1"/>
    <w:rsid w:val="00D55C41"/>
    <w:rsid w:val="00D61385"/>
    <w:rsid w:val="00D65A6B"/>
    <w:rsid w:val="00D77985"/>
    <w:rsid w:val="00D823D1"/>
    <w:rsid w:val="00D850EA"/>
    <w:rsid w:val="00D92916"/>
    <w:rsid w:val="00DA7E0E"/>
    <w:rsid w:val="00DA7FC3"/>
    <w:rsid w:val="00DB1D43"/>
    <w:rsid w:val="00DB461C"/>
    <w:rsid w:val="00DB51C2"/>
    <w:rsid w:val="00DB66E4"/>
    <w:rsid w:val="00DB69E0"/>
    <w:rsid w:val="00DB7907"/>
    <w:rsid w:val="00DC17F4"/>
    <w:rsid w:val="00DC2EEF"/>
    <w:rsid w:val="00DD7A12"/>
    <w:rsid w:val="00DE20DA"/>
    <w:rsid w:val="00DF23B3"/>
    <w:rsid w:val="00DF3284"/>
    <w:rsid w:val="00DF58FB"/>
    <w:rsid w:val="00DF777D"/>
    <w:rsid w:val="00E04453"/>
    <w:rsid w:val="00E10F69"/>
    <w:rsid w:val="00E13AC4"/>
    <w:rsid w:val="00E158EE"/>
    <w:rsid w:val="00E25BBD"/>
    <w:rsid w:val="00E27D62"/>
    <w:rsid w:val="00E30943"/>
    <w:rsid w:val="00E37399"/>
    <w:rsid w:val="00E474AD"/>
    <w:rsid w:val="00E50E10"/>
    <w:rsid w:val="00E5443D"/>
    <w:rsid w:val="00E70223"/>
    <w:rsid w:val="00E7357D"/>
    <w:rsid w:val="00E84671"/>
    <w:rsid w:val="00EA659D"/>
    <w:rsid w:val="00EB2950"/>
    <w:rsid w:val="00EB3357"/>
    <w:rsid w:val="00EB3578"/>
    <w:rsid w:val="00EB5882"/>
    <w:rsid w:val="00EC3C25"/>
    <w:rsid w:val="00EC5870"/>
    <w:rsid w:val="00ED0207"/>
    <w:rsid w:val="00ED1D6C"/>
    <w:rsid w:val="00ED20E1"/>
    <w:rsid w:val="00ED32E2"/>
    <w:rsid w:val="00ED4FAA"/>
    <w:rsid w:val="00EF0FDD"/>
    <w:rsid w:val="00EF53DE"/>
    <w:rsid w:val="00F00940"/>
    <w:rsid w:val="00F1019C"/>
    <w:rsid w:val="00F1414B"/>
    <w:rsid w:val="00F1486E"/>
    <w:rsid w:val="00F215B2"/>
    <w:rsid w:val="00F229B6"/>
    <w:rsid w:val="00F22E1E"/>
    <w:rsid w:val="00F23052"/>
    <w:rsid w:val="00F36540"/>
    <w:rsid w:val="00F411CC"/>
    <w:rsid w:val="00F416BE"/>
    <w:rsid w:val="00F46A5E"/>
    <w:rsid w:val="00F53AC3"/>
    <w:rsid w:val="00F55012"/>
    <w:rsid w:val="00F64B19"/>
    <w:rsid w:val="00F7077D"/>
    <w:rsid w:val="00F71D81"/>
    <w:rsid w:val="00F74E4F"/>
    <w:rsid w:val="00F75046"/>
    <w:rsid w:val="00F773B7"/>
    <w:rsid w:val="00F83CB9"/>
    <w:rsid w:val="00F877AC"/>
    <w:rsid w:val="00F9023C"/>
    <w:rsid w:val="00F912F8"/>
    <w:rsid w:val="00FA3FEC"/>
    <w:rsid w:val="00FB07FF"/>
    <w:rsid w:val="00FB5A25"/>
    <w:rsid w:val="00FD0299"/>
    <w:rsid w:val="00FD1795"/>
    <w:rsid w:val="00FE0EC6"/>
    <w:rsid w:val="00FF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50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50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02D"/>
    <w:rPr>
      <w:vertAlign w:val="superscript"/>
    </w:rPr>
  </w:style>
  <w:style w:type="paragraph" w:customStyle="1" w:styleId="ConsPlusNormal">
    <w:name w:val="ConsPlusNormal"/>
    <w:rsid w:val="0075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Цитаты"/>
    <w:basedOn w:val="a"/>
    <w:rsid w:val="0075502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7">
    <w:name w:val="Table Grid"/>
    <w:basedOn w:val="a1"/>
    <w:uiPriority w:val="59"/>
    <w:rsid w:val="0075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0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3487"/>
  </w:style>
  <w:style w:type="paragraph" w:styleId="aa">
    <w:name w:val="Normal (Web)"/>
    <w:basedOn w:val="a"/>
    <w:uiPriority w:val="99"/>
    <w:unhideWhenUsed/>
    <w:rsid w:val="00D65A6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65A6B"/>
    <w:rPr>
      <w:b/>
      <w:bCs/>
    </w:rPr>
  </w:style>
  <w:style w:type="character" w:styleId="ac">
    <w:name w:val="Hyperlink"/>
    <w:basedOn w:val="a0"/>
    <w:uiPriority w:val="99"/>
    <w:semiHidden/>
    <w:unhideWhenUsed/>
    <w:rsid w:val="00544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50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50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02D"/>
    <w:rPr>
      <w:vertAlign w:val="superscript"/>
    </w:rPr>
  </w:style>
  <w:style w:type="paragraph" w:customStyle="1" w:styleId="ConsPlusNormal">
    <w:name w:val="ConsPlusNormal"/>
    <w:rsid w:val="0075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Цитаты"/>
    <w:basedOn w:val="a"/>
    <w:rsid w:val="0075502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7">
    <w:name w:val="Table Grid"/>
    <w:basedOn w:val="a1"/>
    <w:uiPriority w:val="59"/>
    <w:rsid w:val="0075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0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3487"/>
  </w:style>
  <w:style w:type="paragraph" w:styleId="aa">
    <w:name w:val="Normal (Web)"/>
    <w:basedOn w:val="a"/>
    <w:uiPriority w:val="99"/>
    <w:unhideWhenUsed/>
    <w:rsid w:val="00D65A6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65A6B"/>
    <w:rPr>
      <w:b/>
      <w:bCs/>
    </w:rPr>
  </w:style>
  <w:style w:type="character" w:styleId="ac">
    <w:name w:val="Hyperlink"/>
    <w:basedOn w:val="a0"/>
    <w:uiPriority w:val="99"/>
    <w:semiHidden/>
    <w:unhideWhenUsed/>
    <w:rsid w:val="00544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Евсташенков</dc:creator>
  <cp:lastModifiedBy>Унил</cp:lastModifiedBy>
  <cp:revision>6</cp:revision>
  <dcterms:created xsi:type="dcterms:W3CDTF">2014-02-05T12:00:00Z</dcterms:created>
  <dcterms:modified xsi:type="dcterms:W3CDTF">2016-07-26T08:43:00Z</dcterms:modified>
</cp:coreProperties>
</file>